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72" w:rsidRDefault="0086519E" w:rsidP="00D259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Dues Notice</w:t>
      </w:r>
    </w:p>
    <w:p w:rsidR="00D259BF" w:rsidRDefault="00D259BF" w:rsidP="00D259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86519E" w:rsidRDefault="0086519E" w:rsidP="00D259B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ESTATE PLANNING COUNCIL OF</w:t>
      </w:r>
    </w:p>
    <w:p w:rsidR="0086519E" w:rsidRDefault="0086519E" w:rsidP="00D259B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NORTHWEST FLORIDA</w:t>
      </w:r>
    </w:p>
    <w:p w:rsidR="0086519E" w:rsidRDefault="0086519E" w:rsidP="00D259B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</w:t>
      </w:r>
      <w:r w:rsidR="00C21D85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-2017</w:t>
      </w:r>
      <w:bookmarkStart w:id="0" w:name="_GoBack"/>
      <w:bookmarkEnd w:id="0"/>
      <w:r w:rsidR="00C21D85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MEMBERSHIP DUES</w:t>
      </w:r>
    </w:p>
    <w:p w:rsidR="00D259BF" w:rsidRDefault="00D259BF" w:rsidP="00D259B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December 1, 201</w:t>
      </w:r>
      <w:r w:rsidR="00C21D85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to November 30, 201</w:t>
      </w:r>
      <w:r w:rsidR="00C21D85">
        <w:rPr>
          <w:rFonts w:ascii="Times New Roman" w:hAnsi="Times New Roman" w:cs="Times New Roman"/>
          <w:sz w:val="24"/>
        </w:rPr>
        <w:t>8</w:t>
      </w:r>
    </w:p>
    <w:p w:rsidR="0086519E" w:rsidRDefault="0086519E" w:rsidP="00D259B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Estate Planning Council of Northwest Florida dues for 201</w:t>
      </w:r>
      <w:r w:rsidR="00C21D85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-201</w:t>
      </w:r>
      <w:r w:rsidR="00C21D85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are $</w:t>
      </w:r>
      <w:r w:rsidR="00C21D85">
        <w:rPr>
          <w:rFonts w:ascii="Times New Roman" w:hAnsi="Times New Roman" w:cs="Times New Roman"/>
          <w:sz w:val="24"/>
        </w:rPr>
        <w:t>250</w:t>
      </w:r>
      <w:r>
        <w:rPr>
          <w:rFonts w:ascii="Times New Roman" w:hAnsi="Times New Roman" w:cs="Times New Roman"/>
          <w:sz w:val="24"/>
        </w:rPr>
        <w:t xml:space="preserve"> per Member and are due immediately. Please make checks payable to:</w:t>
      </w: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Estate Planning Council of Northwest Florida Inc.</w:t>
      </w: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Amount enclosed: ___________</w:t>
      </w: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Please provide the following information for the Estate Planning Council of Northwest Florida Roster, even </w:t>
      </w:r>
      <w:r>
        <w:rPr>
          <w:rFonts w:ascii="Times New Roman" w:hAnsi="Times New Roman" w:cs="Times New Roman"/>
          <w:b/>
          <w:i/>
          <w:sz w:val="24"/>
        </w:rPr>
        <w:t xml:space="preserve">if there have been no changes. </w:t>
      </w:r>
      <w:r>
        <w:rPr>
          <w:rFonts w:ascii="Times New Roman" w:hAnsi="Times New Roman" w:cs="Times New Roman"/>
          <w:b/>
          <w:sz w:val="24"/>
        </w:rPr>
        <w:t xml:space="preserve"> Please enclose this form with your dues check.</w:t>
      </w: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___________________________________________</w:t>
      </w: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Company:</w:t>
      </w:r>
      <w:r>
        <w:rPr>
          <w:rFonts w:ascii="Times New Roman" w:hAnsi="Times New Roman" w:cs="Times New Roman"/>
          <w:sz w:val="24"/>
        </w:rPr>
        <w:tab/>
        <w:t>___________________________________________</w:t>
      </w: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Address:</w:t>
      </w:r>
      <w:r>
        <w:rPr>
          <w:rFonts w:ascii="Times New Roman" w:hAnsi="Times New Roman" w:cs="Times New Roman"/>
          <w:sz w:val="24"/>
        </w:rPr>
        <w:tab/>
        <w:t>___________________________________________</w:t>
      </w: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___________________________________________</w:t>
      </w: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Telephone:</w:t>
      </w:r>
      <w:r>
        <w:rPr>
          <w:rFonts w:ascii="Times New Roman" w:hAnsi="Times New Roman" w:cs="Times New Roman"/>
          <w:sz w:val="24"/>
        </w:rPr>
        <w:tab/>
        <w:t>___________________________________________</w:t>
      </w: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Fax: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___________________________________________</w:t>
      </w: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___________________________________________</w:t>
      </w: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DESIGNATION (</w:t>
      </w:r>
      <w:r>
        <w:rPr>
          <w:rFonts w:ascii="Times New Roman" w:hAnsi="Times New Roman" w:cs="Times New Roman"/>
          <w:sz w:val="24"/>
        </w:rPr>
        <w:tab/>
        <w:t>Circle one):</w:t>
      </w: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CLU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ChFC</w:t>
      </w:r>
      <w:proofErr w:type="spellEnd"/>
      <w:r>
        <w:rPr>
          <w:rFonts w:ascii="Times New Roman" w:hAnsi="Times New Roman" w:cs="Times New Roman"/>
          <w:sz w:val="24"/>
        </w:rPr>
        <w:tab/>
        <w:t>CFP</w:t>
      </w:r>
      <w:r>
        <w:rPr>
          <w:rFonts w:ascii="Times New Roman" w:hAnsi="Times New Roman" w:cs="Times New Roman"/>
          <w:sz w:val="24"/>
        </w:rPr>
        <w:tab/>
        <w:t>CPA</w:t>
      </w:r>
      <w:r>
        <w:rPr>
          <w:rFonts w:ascii="Times New Roman" w:hAnsi="Times New Roman" w:cs="Times New Roman"/>
          <w:sz w:val="24"/>
        </w:rPr>
        <w:tab/>
        <w:t>AEP</w:t>
      </w:r>
      <w:r>
        <w:rPr>
          <w:rFonts w:ascii="Times New Roman" w:hAnsi="Times New Roman" w:cs="Times New Roman"/>
          <w:sz w:val="24"/>
        </w:rPr>
        <w:tab/>
        <w:t>Attorney      Trust Officer</w:t>
      </w:r>
      <w:r>
        <w:rPr>
          <w:rFonts w:ascii="Times New Roman" w:hAnsi="Times New Roman" w:cs="Times New Roman"/>
          <w:sz w:val="24"/>
        </w:rPr>
        <w:tab/>
        <w:t>Other_______________</w:t>
      </w:r>
    </w:p>
    <w:p w:rsidR="00D259BF" w:rsidRDefault="00D259BF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RETURN WITH CHECK TO:</w:t>
      </w:r>
      <w:r>
        <w:rPr>
          <w:rFonts w:ascii="Times New Roman" w:hAnsi="Times New Roman" w:cs="Times New Roman"/>
          <w:sz w:val="24"/>
        </w:rPr>
        <w:tab/>
        <w:t>Estate Planning Council of Northwest Florida</w:t>
      </w:r>
    </w:p>
    <w:p w:rsid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 Box 13702</w:t>
      </w:r>
    </w:p>
    <w:p w:rsidR="0086519E" w:rsidRPr="0086519E" w:rsidRDefault="0086519E" w:rsidP="00D259B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Pensacola, FL 32591-3702</w:t>
      </w:r>
    </w:p>
    <w:sectPr w:rsidR="0086519E" w:rsidRPr="00865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9E"/>
    <w:rsid w:val="001E0B96"/>
    <w:rsid w:val="0086519E"/>
    <w:rsid w:val="00C21D85"/>
    <w:rsid w:val="00D259BF"/>
    <w:rsid w:val="00FA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A284"/>
  <w15:chartTrackingRefBased/>
  <w15:docId w15:val="{6E000E9E-9DA4-404F-A384-2479A09C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25A4E-C089-4277-BD40-BC2195E1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Lambert</dc:creator>
  <cp:keywords/>
  <dc:description/>
  <cp:lastModifiedBy>Lindsey Lambert</cp:lastModifiedBy>
  <cp:revision>2</cp:revision>
  <dcterms:created xsi:type="dcterms:W3CDTF">2017-12-07T22:20:00Z</dcterms:created>
  <dcterms:modified xsi:type="dcterms:W3CDTF">2017-12-07T22:20:00Z</dcterms:modified>
</cp:coreProperties>
</file>